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1EDE7" w14:textId="77777777" w:rsidR="00753B2E" w:rsidRPr="00753B2E" w:rsidRDefault="00753B2E" w:rsidP="00753B2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5D5D5D"/>
          <w:sz w:val="24"/>
          <w:szCs w:val="24"/>
          <w:lang w:eastAsia="ru-RU"/>
        </w:rPr>
      </w:pPr>
      <w:r w:rsidRPr="00753B2E">
        <w:rPr>
          <w:rFonts w:ascii="Arial" w:eastAsia="Times New Roman" w:hAnsi="Arial" w:cs="Arial"/>
          <w:b/>
          <w:bCs/>
          <w:color w:val="5D5D5D"/>
          <w:sz w:val="24"/>
          <w:szCs w:val="24"/>
          <w:lang w:eastAsia="ru-RU"/>
        </w:rPr>
        <w:t>Банковские реквизиты для оплаты счетов</w:t>
      </w:r>
    </w:p>
    <w:tbl>
      <w:tblPr>
        <w:tblStyle w:val="a5"/>
        <w:tblW w:w="9721" w:type="dxa"/>
        <w:tblLayout w:type="fixed"/>
        <w:tblLook w:val="0000" w:firstRow="0" w:lastRow="0" w:firstColumn="0" w:lastColumn="0" w:noHBand="0" w:noVBand="0"/>
      </w:tblPr>
      <w:tblGrid>
        <w:gridCol w:w="4785"/>
        <w:gridCol w:w="4936"/>
      </w:tblGrid>
      <w:tr w:rsidR="002D55BC" w:rsidRPr="001E43E0" w14:paraId="5583E9E3" w14:textId="77777777" w:rsidTr="0099112B">
        <w:tc>
          <w:tcPr>
            <w:tcW w:w="4785" w:type="dxa"/>
          </w:tcPr>
          <w:p w14:paraId="10B5D14D" w14:textId="77777777" w:rsidR="002D55BC" w:rsidRPr="001E43E0" w:rsidRDefault="002D55BC" w:rsidP="009B65B2">
            <w:pPr>
              <w:spacing w:before="114" w:after="114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1E43E0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Полное наименование предприятия (для печатного формата документов)</w:t>
            </w:r>
          </w:p>
        </w:tc>
        <w:tc>
          <w:tcPr>
            <w:tcW w:w="4936" w:type="dxa"/>
          </w:tcPr>
          <w:p w14:paraId="2A2B2DAC" w14:textId="77777777" w:rsidR="002D55BC" w:rsidRPr="001E43E0" w:rsidRDefault="002D55BC" w:rsidP="009B65B2">
            <w:pPr>
              <w:snapToGrid w:val="0"/>
              <w:spacing w:before="114" w:after="114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1E43E0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Общество с ограниченной ответственностью «Якутская генерирующая компания»</w:t>
            </w:r>
          </w:p>
        </w:tc>
      </w:tr>
      <w:tr w:rsidR="002D55BC" w:rsidRPr="001E43E0" w14:paraId="588A6873" w14:textId="77777777" w:rsidTr="0099112B">
        <w:tc>
          <w:tcPr>
            <w:tcW w:w="4785" w:type="dxa"/>
          </w:tcPr>
          <w:p w14:paraId="40B09177" w14:textId="77777777" w:rsidR="002D55BC" w:rsidRPr="001E43E0" w:rsidRDefault="002D55BC" w:rsidP="009B65B2">
            <w:pPr>
              <w:spacing w:before="114" w:after="114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1E43E0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Сокращенное наименование предприятия</w:t>
            </w:r>
          </w:p>
        </w:tc>
        <w:tc>
          <w:tcPr>
            <w:tcW w:w="4936" w:type="dxa"/>
          </w:tcPr>
          <w:p w14:paraId="50C96091" w14:textId="77777777" w:rsidR="002D55BC" w:rsidRPr="001E43E0" w:rsidRDefault="002D55BC" w:rsidP="009B65B2">
            <w:pPr>
              <w:snapToGrid w:val="0"/>
              <w:spacing w:before="114" w:after="114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1E43E0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ООО «ЯГК»</w:t>
            </w:r>
          </w:p>
        </w:tc>
      </w:tr>
      <w:tr w:rsidR="002D55BC" w:rsidRPr="001E43E0" w14:paraId="1F4AD25A" w14:textId="77777777" w:rsidTr="0099112B">
        <w:tc>
          <w:tcPr>
            <w:tcW w:w="4785" w:type="dxa"/>
          </w:tcPr>
          <w:p w14:paraId="1AE4E5FE" w14:textId="00D42807" w:rsidR="002D55BC" w:rsidRPr="001E43E0" w:rsidRDefault="002D55BC" w:rsidP="00753B2E">
            <w:pPr>
              <w:spacing w:before="114" w:after="114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1E43E0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4936" w:type="dxa"/>
          </w:tcPr>
          <w:p w14:paraId="5A580096" w14:textId="77777777" w:rsidR="002D55BC" w:rsidRPr="001E43E0" w:rsidRDefault="002D55BC" w:rsidP="009B65B2">
            <w:pPr>
              <w:widowControl w:val="0"/>
              <w:ind w:right="-36"/>
              <w:jc w:val="both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1E43E0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ИНН 1435326056</w:t>
            </w:r>
          </w:p>
          <w:p w14:paraId="7D1B66FC" w14:textId="77777777" w:rsidR="002D55BC" w:rsidRPr="001E43E0" w:rsidRDefault="002D55BC" w:rsidP="009B65B2">
            <w:pPr>
              <w:snapToGrid w:val="0"/>
              <w:spacing w:before="114" w:after="114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1E43E0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КПП 143501001</w:t>
            </w:r>
          </w:p>
        </w:tc>
      </w:tr>
      <w:tr w:rsidR="002D55BC" w:rsidRPr="001E43E0" w14:paraId="506A3FDD" w14:textId="77777777" w:rsidTr="0099112B">
        <w:tc>
          <w:tcPr>
            <w:tcW w:w="4785" w:type="dxa"/>
          </w:tcPr>
          <w:p w14:paraId="14748377" w14:textId="3BD01081" w:rsidR="002D55BC" w:rsidRPr="001E43E0" w:rsidRDefault="002D55BC" w:rsidP="009B65B2">
            <w:pPr>
              <w:widowControl w:val="0"/>
              <w:ind w:right="-36"/>
              <w:jc w:val="both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1E43E0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936" w:type="dxa"/>
          </w:tcPr>
          <w:p w14:paraId="54E42B9E" w14:textId="77777777" w:rsidR="002D55BC" w:rsidRPr="001E43E0" w:rsidRDefault="002D55BC" w:rsidP="009B65B2">
            <w:pPr>
              <w:widowControl w:val="0"/>
              <w:snapToGrid w:val="0"/>
              <w:ind w:right="-36"/>
              <w:jc w:val="both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1E43E0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1171447014232</w:t>
            </w:r>
          </w:p>
        </w:tc>
      </w:tr>
      <w:tr w:rsidR="002D55BC" w:rsidRPr="001E43E0" w14:paraId="1E59C824" w14:textId="77777777" w:rsidTr="0099112B">
        <w:tc>
          <w:tcPr>
            <w:tcW w:w="4785" w:type="dxa"/>
          </w:tcPr>
          <w:p w14:paraId="1720D79B" w14:textId="77777777" w:rsidR="002D55BC" w:rsidRPr="001E43E0" w:rsidRDefault="002D55BC" w:rsidP="009B65B2">
            <w:pPr>
              <w:spacing w:before="114" w:after="114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1E43E0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Наименование учреждения банка</w:t>
            </w:r>
          </w:p>
        </w:tc>
        <w:tc>
          <w:tcPr>
            <w:tcW w:w="4936" w:type="dxa"/>
          </w:tcPr>
          <w:p w14:paraId="61FC1260" w14:textId="77777777" w:rsidR="002D55BC" w:rsidRPr="001E43E0" w:rsidRDefault="002D55BC" w:rsidP="009B65B2">
            <w:pPr>
              <w:widowControl w:val="0"/>
              <w:ind w:right="-36"/>
              <w:jc w:val="both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1E43E0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Филиал Банка ВТБ (ПАО) в г. Красноярск</w:t>
            </w:r>
          </w:p>
        </w:tc>
      </w:tr>
      <w:tr w:rsidR="002D55BC" w:rsidRPr="001E43E0" w14:paraId="2CAC0907" w14:textId="77777777" w:rsidTr="0099112B">
        <w:tc>
          <w:tcPr>
            <w:tcW w:w="4785" w:type="dxa"/>
          </w:tcPr>
          <w:p w14:paraId="755FC9B1" w14:textId="77777777" w:rsidR="002D55BC" w:rsidRPr="001E43E0" w:rsidRDefault="002D55BC" w:rsidP="009B65B2">
            <w:pPr>
              <w:spacing w:before="114" w:after="114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1E43E0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936" w:type="dxa"/>
          </w:tcPr>
          <w:p w14:paraId="76C9897A" w14:textId="77777777" w:rsidR="002D55BC" w:rsidRPr="001E43E0" w:rsidRDefault="002D55BC" w:rsidP="009B65B2">
            <w:pPr>
              <w:widowControl w:val="0"/>
              <w:ind w:right="-36"/>
              <w:jc w:val="both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1E43E0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р/с 40702810317030000081</w:t>
            </w:r>
          </w:p>
        </w:tc>
      </w:tr>
      <w:tr w:rsidR="002D55BC" w:rsidRPr="001E43E0" w14:paraId="35EFCCF1" w14:textId="77777777" w:rsidTr="0099112B">
        <w:tc>
          <w:tcPr>
            <w:tcW w:w="4785" w:type="dxa"/>
          </w:tcPr>
          <w:p w14:paraId="5EE3272F" w14:textId="77777777" w:rsidR="002D55BC" w:rsidRPr="001E43E0" w:rsidRDefault="002D55BC" w:rsidP="009B65B2">
            <w:pPr>
              <w:spacing w:before="114" w:after="114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1E43E0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4936" w:type="dxa"/>
          </w:tcPr>
          <w:p w14:paraId="4B632784" w14:textId="77777777" w:rsidR="002D55BC" w:rsidRPr="001E43E0" w:rsidRDefault="002D55BC" w:rsidP="009B65B2">
            <w:pPr>
              <w:widowControl w:val="0"/>
              <w:ind w:right="-36"/>
              <w:jc w:val="both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1E43E0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к/с 30101810200000000777</w:t>
            </w:r>
          </w:p>
        </w:tc>
      </w:tr>
      <w:tr w:rsidR="002D55BC" w:rsidRPr="001E43E0" w14:paraId="11C473F9" w14:textId="77777777" w:rsidTr="0099112B">
        <w:tc>
          <w:tcPr>
            <w:tcW w:w="4785" w:type="dxa"/>
          </w:tcPr>
          <w:p w14:paraId="4B961929" w14:textId="77777777" w:rsidR="002D55BC" w:rsidRPr="001E43E0" w:rsidRDefault="002D55BC" w:rsidP="009B65B2">
            <w:pPr>
              <w:spacing w:before="114" w:after="114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1E43E0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936" w:type="dxa"/>
          </w:tcPr>
          <w:p w14:paraId="58500B0A" w14:textId="77777777" w:rsidR="002D55BC" w:rsidRPr="001E43E0" w:rsidRDefault="002D55BC" w:rsidP="009B65B2">
            <w:pPr>
              <w:snapToGrid w:val="0"/>
              <w:spacing w:before="114" w:after="114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1E43E0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040407777</w:t>
            </w:r>
          </w:p>
        </w:tc>
      </w:tr>
      <w:tr w:rsidR="002D55BC" w:rsidRPr="001E43E0" w14:paraId="66437860" w14:textId="77777777" w:rsidTr="0099112B">
        <w:trPr>
          <w:trHeight w:val="394"/>
        </w:trPr>
        <w:tc>
          <w:tcPr>
            <w:tcW w:w="4785" w:type="dxa"/>
          </w:tcPr>
          <w:p w14:paraId="38A1DC2B" w14:textId="77777777" w:rsidR="002D55BC" w:rsidRPr="001E43E0" w:rsidRDefault="002D55BC" w:rsidP="009B65B2">
            <w:pPr>
              <w:spacing w:before="114" w:after="114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1E43E0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936" w:type="dxa"/>
          </w:tcPr>
          <w:p w14:paraId="348826C1" w14:textId="1422790C" w:rsidR="002D55BC" w:rsidRPr="001E43E0" w:rsidRDefault="002D55BC" w:rsidP="009B65B2">
            <w:pPr>
              <w:snapToGrid w:val="0"/>
              <w:spacing w:before="114" w:after="114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1E43E0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 xml:space="preserve">677000, Российская Федерация, Республика Саха (Якутия), г. Якутск, ул. Орджоникидзе 36 корп. 1 </w:t>
            </w:r>
            <w:r w:rsidR="00753B2E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офис</w:t>
            </w:r>
            <w:r w:rsidRPr="001E43E0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 xml:space="preserve"> 802</w:t>
            </w:r>
          </w:p>
        </w:tc>
      </w:tr>
      <w:tr w:rsidR="0099112B" w:rsidRPr="001E43E0" w14:paraId="2B09E49A" w14:textId="77777777" w:rsidTr="0099112B">
        <w:trPr>
          <w:trHeight w:val="394"/>
        </w:trPr>
        <w:tc>
          <w:tcPr>
            <w:tcW w:w="4785" w:type="dxa"/>
          </w:tcPr>
          <w:p w14:paraId="16F9C5DB" w14:textId="2D37DF2B" w:rsidR="0099112B" w:rsidRPr="001E43E0" w:rsidRDefault="0099112B" w:rsidP="009B65B2">
            <w:pPr>
              <w:spacing w:before="114" w:after="114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936" w:type="dxa"/>
          </w:tcPr>
          <w:p w14:paraId="07282B18" w14:textId="45C55320" w:rsidR="0099112B" w:rsidRPr="001E43E0" w:rsidRDefault="0099112B" w:rsidP="009B65B2">
            <w:pPr>
              <w:snapToGrid w:val="0"/>
              <w:spacing w:before="114" w:after="114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+7(4112)219797</w:t>
            </w:r>
          </w:p>
        </w:tc>
      </w:tr>
      <w:tr w:rsidR="0099112B" w:rsidRPr="001E43E0" w14:paraId="41703586" w14:textId="77777777" w:rsidTr="0099112B">
        <w:trPr>
          <w:trHeight w:val="394"/>
        </w:trPr>
        <w:tc>
          <w:tcPr>
            <w:tcW w:w="4785" w:type="dxa"/>
          </w:tcPr>
          <w:p w14:paraId="21F4F71C" w14:textId="73AE9AE7" w:rsidR="0099112B" w:rsidRDefault="0099112B" w:rsidP="009B65B2">
            <w:pPr>
              <w:spacing w:before="114" w:after="114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936" w:type="dxa"/>
          </w:tcPr>
          <w:p w14:paraId="4DB8B122" w14:textId="07F5454A" w:rsidR="0099112B" w:rsidRPr="0099112B" w:rsidRDefault="0099112B" w:rsidP="009B65B2">
            <w:pPr>
              <w:snapToGrid w:val="0"/>
              <w:spacing w:before="114" w:after="114"/>
              <w:rPr>
                <w:rFonts w:ascii="Arial" w:eastAsia="Times New Roman" w:hAnsi="Arial" w:cs="Arial"/>
                <w:color w:val="5D5D5D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5D5D5D"/>
                <w:sz w:val="24"/>
                <w:szCs w:val="24"/>
                <w:lang w:val="en-US" w:eastAsia="ru-RU"/>
              </w:rPr>
              <w:t>YAGC@alrosa.ru</w:t>
            </w:r>
            <w:bookmarkStart w:id="0" w:name="_GoBack"/>
            <w:bookmarkEnd w:id="0"/>
          </w:p>
        </w:tc>
      </w:tr>
    </w:tbl>
    <w:p w14:paraId="722E77F9" w14:textId="77777777" w:rsidR="002D55BC" w:rsidRPr="00512984" w:rsidRDefault="002D55BC" w:rsidP="002D55BC">
      <w:pPr>
        <w:spacing w:after="0"/>
        <w:ind w:firstLine="709"/>
        <w:jc w:val="both"/>
        <w:rPr>
          <w:rFonts w:ascii="Arial" w:eastAsia="Times New Roman" w:hAnsi="Arial" w:cs="Arial"/>
          <w:color w:val="5D5D5D"/>
          <w:sz w:val="24"/>
          <w:szCs w:val="24"/>
          <w:lang w:eastAsia="ru-RU"/>
        </w:rPr>
      </w:pPr>
    </w:p>
    <w:sectPr w:rsidR="002D55BC" w:rsidRPr="00512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F66D6"/>
    <w:multiLevelType w:val="multilevel"/>
    <w:tmpl w:val="D988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ED"/>
    <w:rsid w:val="00025B75"/>
    <w:rsid w:val="00062EF0"/>
    <w:rsid w:val="001E43E0"/>
    <w:rsid w:val="002D55BC"/>
    <w:rsid w:val="00512984"/>
    <w:rsid w:val="006C205F"/>
    <w:rsid w:val="00753B2E"/>
    <w:rsid w:val="0099112B"/>
    <w:rsid w:val="00FD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57F7"/>
  <w15:chartTrackingRefBased/>
  <w15:docId w15:val="{608B2926-B784-4E73-8822-6A0AC007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53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6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62EF0"/>
    <w:rPr>
      <w:b/>
      <w:bCs/>
    </w:rPr>
  </w:style>
  <w:style w:type="character" w:styleId="a4">
    <w:name w:val="Hyperlink"/>
    <w:uiPriority w:val="99"/>
    <w:unhideWhenUsed/>
    <w:rsid w:val="002D55BC"/>
    <w:rPr>
      <w:color w:val="0563C1"/>
      <w:u w:val="single"/>
    </w:rPr>
  </w:style>
  <w:style w:type="character" w:customStyle="1" w:styleId="40">
    <w:name w:val="Заголовок 4 Знак"/>
    <w:basedOn w:val="a0"/>
    <w:link w:val="4"/>
    <w:uiPriority w:val="9"/>
    <w:rsid w:val="00753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991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560</Characters>
  <Application>Microsoft Office Word</Application>
  <DocSecurity>0</DocSecurity>
  <Lines>4</Lines>
  <Paragraphs>1</Paragraphs>
  <ScaleCrop>false</ScaleCrop>
  <Company>AK ALROSA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Евгения Иосифовна</dc:creator>
  <cp:keywords/>
  <dc:description/>
  <cp:lastModifiedBy>Захарова Евгения Иосифовна</cp:lastModifiedBy>
  <cp:revision>7</cp:revision>
  <dcterms:created xsi:type="dcterms:W3CDTF">2024-10-01T08:49:00Z</dcterms:created>
  <dcterms:modified xsi:type="dcterms:W3CDTF">2024-11-07T07:44:00Z</dcterms:modified>
</cp:coreProperties>
</file>